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C8" w:rsidRPr="003A380D" w:rsidRDefault="001B19C8" w:rsidP="00EC6EDD">
      <w:pPr>
        <w:tabs>
          <w:tab w:val="left" w:pos="3960"/>
          <w:tab w:val="left" w:pos="5080"/>
        </w:tabs>
        <w:spacing w:line="240" w:lineRule="auto"/>
        <w:rPr>
          <w:rFonts w:ascii="Century Gothic" w:hAnsi="Century Gothic" w:cstheme="minorHAnsi"/>
        </w:rPr>
      </w:pPr>
      <w:r w:rsidRPr="003A380D">
        <w:rPr>
          <w:rFonts w:ascii="Century Gothic" w:hAnsi="Century Gothic" w:cstheme="minorHAnsi"/>
        </w:rPr>
        <w:t>Nom, Prénom</w:t>
      </w:r>
      <w:r w:rsidR="00EC6EDD">
        <w:rPr>
          <w:rFonts w:ascii="Century Gothic" w:hAnsi="Century Gothic" w:cstheme="minorHAnsi"/>
        </w:rPr>
        <w:tab/>
      </w:r>
      <w:bookmarkStart w:id="0" w:name="_GoBack"/>
      <w:bookmarkEnd w:id="0"/>
      <w:r w:rsidR="00EC6EDD">
        <w:rPr>
          <w:rFonts w:ascii="Century Gothic" w:hAnsi="Century Gothic" w:cstheme="minorHAnsi"/>
        </w:rPr>
        <w:tab/>
      </w:r>
    </w:p>
    <w:p w:rsidR="001B19C8" w:rsidRPr="003A380D" w:rsidRDefault="001B19C8" w:rsidP="00F5620B">
      <w:pPr>
        <w:spacing w:line="240" w:lineRule="auto"/>
        <w:rPr>
          <w:rFonts w:ascii="Century Gothic" w:hAnsi="Century Gothic" w:cstheme="minorHAnsi"/>
        </w:rPr>
      </w:pPr>
      <w:r w:rsidRPr="003A380D">
        <w:rPr>
          <w:rFonts w:ascii="Century Gothic" w:hAnsi="Century Gothic" w:cstheme="minorHAnsi"/>
        </w:rPr>
        <w:t>Adresse</w:t>
      </w:r>
    </w:p>
    <w:p w:rsidR="00282737" w:rsidRPr="003A380D" w:rsidRDefault="001B19C8" w:rsidP="003A380D">
      <w:pPr>
        <w:spacing w:line="240" w:lineRule="auto"/>
        <w:rPr>
          <w:rFonts w:ascii="Century Gothic" w:hAnsi="Century Gothic" w:cstheme="minorHAnsi"/>
        </w:rPr>
      </w:pPr>
      <w:r w:rsidRPr="003A380D">
        <w:rPr>
          <w:rFonts w:ascii="Century Gothic" w:hAnsi="Century Gothic" w:cstheme="minorHAnsi"/>
        </w:rPr>
        <w:t xml:space="preserve">Code Postal, Ville </w:t>
      </w:r>
      <w:r w:rsidRPr="003A380D">
        <w:rPr>
          <w:rFonts w:ascii="Century Gothic" w:hAnsi="Century Gothic" w:cstheme="minorHAnsi"/>
        </w:rPr>
        <w:tab/>
      </w:r>
    </w:p>
    <w:p w:rsidR="001B19C8" w:rsidRPr="003A380D" w:rsidRDefault="006E79AF" w:rsidP="00F5620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entury Gothic" w:hAnsi="Century Gothic" w:cstheme="minorHAnsi"/>
        </w:rPr>
      </w:pPr>
      <w:r w:rsidRPr="003A380D">
        <w:rPr>
          <w:rFonts w:ascii="Century Gothic" w:hAnsi="Century Gothic" w:cstheme="minorHAnsi"/>
        </w:rPr>
        <w:t>Le…………………………</w:t>
      </w:r>
    </w:p>
    <w:p w:rsidR="006E79AF" w:rsidRPr="003A380D" w:rsidRDefault="006E79AF" w:rsidP="00F5620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entury Gothic" w:hAnsi="Century Gothic" w:cstheme="minorHAnsi"/>
        </w:rPr>
      </w:pPr>
    </w:p>
    <w:p w:rsidR="001B19C8" w:rsidRPr="003A380D" w:rsidRDefault="001B19C8" w:rsidP="00F562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</w:rPr>
      </w:pPr>
    </w:p>
    <w:p w:rsidR="001B19C8" w:rsidRPr="003A380D" w:rsidRDefault="001B19C8" w:rsidP="00F562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</w:rPr>
      </w:pPr>
    </w:p>
    <w:p w:rsidR="001B19C8" w:rsidRPr="003A380D" w:rsidRDefault="001B19C8" w:rsidP="00F562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</w:rPr>
      </w:pPr>
    </w:p>
    <w:p w:rsidR="001B19C8" w:rsidRPr="003A380D" w:rsidRDefault="001B19C8" w:rsidP="006E79A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inorHAnsi"/>
          <w:b/>
          <w:sz w:val="32"/>
          <w:szCs w:val="32"/>
        </w:rPr>
      </w:pPr>
      <w:r w:rsidRPr="003A380D">
        <w:rPr>
          <w:rFonts w:ascii="Century Gothic" w:hAnsi="Century Gothic" w:cstheme="minorHAnsi"/>
          <w:b/>
          <w:sz w:val="32"/>
          <w:szCs w:val="32"/>
        </w:rPr>
        <w:t>ATTESTATION DE VENTE - LETTRE DE CESSION</w:t>
      </w:r>
    </w:p>
    <w:p w:rsidR="006E79AF" w:rsidRPr="003A380D" w:rsidRDefault="006E79AF" w:rsidP="00F562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</w:rPr>
      </w:pPr>
    </w:p>
    <w:p w:rsidR="006E79AF" w:rsidRPr="003A380D" w:rsidRDefault="006E79AF" w:rsidP="00F562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</w:rPr>
      </w:pPr>
    </w:p>
    <w:p w:rsidR="006E79AF" w:rsidRPr="003A380D" w:rsidRDefault="006E79AF" w:rsidP="00F562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</w:rPr>
      </w:pPr>
    </w:p>
    <w:p w:rsidR="003A380D" w:rsidRDefault="003A380D" w:rsidP="003A380D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Je soussigné ……………………………………….........................................................................</w:t>
      </w:r>
    </w:p>
    <w:p w:rsidR="003A380D" w:rsidRDefault="000500EF" w:rsidP="003A380D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theme="minorHAnsi"/>
        </w:rPr>
      </w:pPr>
      <w:r w:rsidRPr="003A380D">
        <w:rPr>
          <w:rFonts w:ascii="Century Gothic" w:hAnsi="Century Gothic" w:cstheme="minorHAnsi"/>
        </w:rPr>
        <w:t>demeura</w:t>
      </w:r>
      <w:r w:rsidR="006E79AF" w:rsidRPr="003A380D">
        <w:rPr>
          <w:rFonts w:ascii="Century Gothic" w:hAnsi="Century Gothic" w:cstheme="minorHAnsi"/>
        </w:rPr>
        <w:t>nt</w:t>
      </w:r>
      <w:r w:rsidRPr="003A380D">
        <w:rPr>
          <w:rFonts w:ascii="Century Gothic" w:hAnsi="Century Gothic" w:cstheme="minorHAnsi"/>
        </w:rPr>
        <w:t xml:space="preserve"> </w:t>
      </w:r>
      <w:r w:rsidR="003A380D">
        <w:rPr>
          <w:rFonts w:ascii="Century Gothic" w:hAnsi="Century Gothic" w:cstheme="minorHAnsi"/>
        </w:rPr>
        <w:t>……………………....................................................................................................</w:t>
      </w:r>
    </w:p>
    <w:p w:rsidR="001B19C8" w:rsidRPr="003A380D" w:rsidRDefault="001B19C8" w:rsidP="003A380D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theme="minorHAnsi"/>
        </w:rPr>
      </w:pPr>
      <w:r w:rsidRPr="003A380D">
        <w:rPr>
          <w:rFonts w:ascii="Century Gothic" w:hAnsi="Century Gothic" w:cstheme="minorHAnsi"/>
        </w:rPr>
        <w:t>certifi</w:t>
      </w:r>
      <w:r w:rsidR="000500EF" w:rsidRPr="003A380D">
        <w:rPr>
          <w:rFonts w:ascii="Century Gothic" w:hAnsi="Century Gothic" w:cstheme="minorHAnsi"/>
        </w:rPr>
        <w:t>e avoir cédé à TONER DE BREIZH</w:t>
      </w:r>
      <w:r w:rsidR="006E79AF" w:rsidRPr="003A380D">
        <w:rPr>
          <w:rFonts w:ascii="Century Gothic" w:hAnsi="Century Gothic" w:cstheme="minorHAnsi"/>
        </w:rPr>
        <w:t xml:space="preserve">, </w:t>
      </w:r>
      <w:r w:rsidRPr="003A380D">
        <w:rPr>
          <w:rFonts w:ascii="Century Gothic" w:hAnsi="Century Gothic" w:cstheme="minorHAnsi"/>
        </w:rPr>
        <w:t>les biens suivants :</w:t>
      </w:r>
    </w:p>
    <w:p w:rsidR="001B19C8" w:rsidRDefault="001B19C8" w:rsidP="003A380D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theme="minorHAnsi"/>
        </w:rPr>
      </w:pPr>
    </w:p>
    <w:p w:rsidR="001B19C8" w:rsidRPr="003A380D" w:rsidRDefault="003A380D" w:rsidP="003A380D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theme="minorHAnsi"/>
          <w:b/>
        </w:rPr>
      </w:pPr>
      <w:r w:rsidRPr="003A380D">
        <w:rPr>
          <w:rFonts w:ascii="Century Gothic" w:hAnsi="Century Gothic" w:cstheme="minorHAnsi"/>
          <w:b/>
        </w:rPr>
        <w:t xml:space="preserve">- </w:t>
      </w:r>
    </w:p>
    <w:p w:rsidR="001B19C8" w:rsidRPr="003A380D" w:rsidRDefault="001B19C8" w:rsidP="003A380D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theme="minorHAnsi"/>
          <w:b/>
        </w:rPr>
      </w:pPr>
      <w:r w:rsidRPr="003A380D">
        <w:rPr>
          <w:rFonts w:ascii="Century Gothic" w:hAnsi="Century Gothic" w:cstheme="minorHAnsi"/>
          <w:b/>
        </w:rPr>
        <w:t>-</w:t>
      </w:r>
      <w:r w:rsidR="003A380D" w:rsidRPr="003A380D">
        <w:rPr>
          <w:rFonts w:ascii="Century Gothic" w:hAnsi="Century Gothic" w:cstheme="minorHAnsi"/>
          <w:b/>
        </w:rPr>
        <w:t xml:space="preserve"> </w:t>
      </w:r>
    </w:p>
    <w:p w:rsidR="001B19C8" w:rsidRPr="003A380D" w:rsidRDefault="001B19C8" w:rsidP="003A380D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theme="minorHAnsi"/>
          <w:b/>
        </w:rPr>
      </w:pPr>
      <w:r w:rsidRPr="003A380D">
        <w:rPr>
          <w:rFonts w:ascii="Century Gothic" w:hAnsi="Century Gothic" w:cstheme="minorHAnsi"/>
          <w:b/>
        </w:rPr>
        <w:t>-</w:t>
      </w:r>
      <w:r w:rsidR="003A380D" w:rsidRPr="003A380D">
        <w:rPr>
          <w:rFonts w:ascii="Century Gothic" w:hAnsi="Century Gothic" w:cstheme="minorHAnsi"/>
          <w:b/>
        </w:rPr>
        <w:t xml:space="preserve"> </w:t>
      </w:r>
    </w:p>
    <w:p w:rsidR="001B19C8" w:rsidRPr="003A380D" w:rsidRDefault="001B19C8" w:rsidP="003A380D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theme="minorHAnsi"/>
          <w:b/>
        </w:rPr>
      </w:pPr>
      <w:r w:rsidRPr="003A380D">
        <w:rPr>
          <w:rFonts w:ascii="Century Gothic" w:hAnsi="Century Gothic" w:cstheme="minorHAnsi"/>
          <w:b/>
        </w:rPr>
        <w:t>-</w:t>
      </w:r>
      <w:r w:rsidR="003A380D" w:rsidRPr="003A380D">
        <w:rPr>
          <w:rFonts w:ascii="Century Gothic" w:hAnsi="Century Gothic" w:cstheme="minorHAnsi"/>
          <w:b/>
        </w:rPr>
        <w:t xml:space="preserve"> </w:t>
      </w:r>
    </w:p>
    <w:p w:rsidR="001B19C8" w:rsidRPr="003A380D" w:rsidRDefault="001B19C8" w:rsidP="003A380D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theme="minorHAnsi"/>
          <w:b/>
        </w:rPr>
      </w:pPr>
      <w:r w:rsidRPr="003A380D">
        <w:rPr>
          <w:rFonts w:ascii="Century Gothic" w:hAnsi="Century Gothic" w:cstheme="minorHAnsi"/>
          <w:b/>
        </w:rPr>
        <w:t>-</w:t>
      </w:r>
      <w:r w:rsidR="003A380D" w:rsidRPr="003A380D">
        <w:rPr>
          <w:rFonts w:ascii="Century Gothic" w:hAnsi="Century Gothic" w:cstheme="minorHAnsi"/>
          <w:b/>
        </w:rPr>
        <w:t xml:space="preserve"> </w:t>
      </w:r>
    </w:p>
    <w:p w:rsidR="001B19C8" w:rsidRPr="003A380D" w:rsidRDefault="001B19C8" w:rsidP="003A380D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theme="minorHAnsi"/>
          <w:b/>
        </w:rPr>
      </w:pPr>
      <w:r w:rsidRPr="003A380D">
        <w:rPr>
          <w:rFonts w:ascii="Century Gothic" w:hAnsi="Century Gothic" w:cstheme="minorHAnsi"/>
          <w:b/>
        </w:rPr>
        <w:t>-</w:t>
      </w:r>
      <w:r w:rsidR="003A380D" w:rsidRPr="003A380D">
        <w:rPr>
          <w:rFonts w:ascii="Century Gothic" w:hAnsi="Century Gothic" w:cstheme="minorHAnsi"/>
          <w:b/>
        </w:rPr>
        <w:t xml:space="preserve"> </w:t>
      </w:r>
    </w:p>
    <w:p w:rsidR="001B19C8" w:rsidRPr="003A380D" w:rsidRDefault="001B19C8" w:rsidP="003A380D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theme="minorHAnsi"/>
        </w:rPr>
      </w:pPr>
    </w:p>
    <w:p w:rsidR="003A380D" w:rsidRDefault="001B19C8" w:rsidP="003A380D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theme="minorHAnsi"/>
        </w:rPr>
      </w:pPr>
      <w:r w:rsidRPr="003A380D">
        <w:rPr>
          <w:rFonts w:ascii="Century Gothic" w:hAnsi="Century Gothic" w:cstheme="minorHAnsi"/>
        </w:rPr>
        <w:t>Le matériel ci-dessu</w:t>
      </w:r>
      <w:r w:rsidR="003A380D" w:rsidRPr="003A380D">
        <w:rPr>
          <w:rFonts w:ascii="Century Gothic" w:hAnsi="Century Gothic" w:cstheme="minorHAnsi"/>
        </w:rPr>
        <w:t>s a été vendu pour la somme de :(en toutes lettres)</w:t>
      </w:r>
      <w:r w:rsidR="003A380D">
        <w:rPr>
          <w:rFonts w:ascii="Century Gothic" w:hAnsi="Century Gothic" w:cstheme="minorHAnsi"/>
        </w:rPr>
        <w:t>…………</w:t>
      </w:r>
      <w:r w:rsidR="003A380D" w:rsidRPr="003A380D">
        <w:rPr>
          <w:rFonts w:ascii="Century Gothic" w:hAnsi="Century Gothic" w:cstheme="minorHAnsi"/>
        </w:rPr>
        <w:t>…</w:t>
      </w:r>
      <w:proofErr w:type="gramStart"/>
      <w:r w:rsidR="003A380D" w:rsidRPr="003A380D">
        <w:rPr>
          <w:rFonts w:ascii="Century Gothic" w:hAnsi="Century Gothic" w:cstheme="minorHAnsi"/>
        </w:rPr>
        <w:t>..</w:t>
      </w:r>
      <w:proofErr w:type="gramEnd"/>
      <w:r w:rsidR="003A380D" w:rsidRPr="003A380D">
        <w:rPr>
          <w:rFonts w:ascii="Century Gothic" w:hAnsi="Century Gothic" w:cstheme="minorHAnsi"/>
        </w:rPr>
        <w:t xml:space="preserve"> </w:t>
      </w:r>
    </w:p>
    <w:p w:rsidR="001B19C8" w:rsidRPr="003A380D" w:rsidRDefault="003A380D" w:rsidP="003A380D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…………………………………………………………………………………………………………</w:t>
      </w:r>
      <w:r w:rsidRPr="003A380D">
        <w:rPr>
          <w:rFonts w:ascii="Century Gothic" w:hAnsi="Century Gothic" w:cstheme="minorHAnsi"/>
        </w:rPr>
        <w:t xml:space="preserve"> </w:t>
      </w:r>
    </w:p>
    <w:p w:rsidR="003A380D" w:rsidRPr="003A380D" w:rsidRDefault="003A380D" w:rsidP="00F5620B">
      <w:pPr>
        <w:spacing w:line="240" w:lineRule="auto"/>
        <w:rPr>
          <w:rFonts w:ascii="Century Gothic" w:hAnsi="Century Gothic" w:cstheme="minorHAnsi"/>
        </w:rPr>
      </w:pPr>
    </w:p>
    <w:p w:rsidR="003A380D" w:rsidRPr="003A380D" w:rsidRDefault="003A380D" w:rsidP="003A380D">
      <w:pPr>
        <w:spacing w:line="240" w:lineRule="auto"/>
        <w:ind w:left="4248" w:firstLine="708"/>
        <w:rPr>
          <w:rFonts w:ascii="Century Gothic" w:hAnsi="Century Gothic" w:cstheme="minorHAnsi"/>
        </w:rPr>
      </w:pPr>
      <w:r w:rsidRPr="003A380D">
        <w:rPr>
          <w:rFonts w:ascii="Century Gothic" w:hAnsi="Century Gothic" w:cstheme="minorHAnsi"/>
        </w:rPr>
        <w:t>Fait à……………………………,</w:t>
      </w:r>
    </w:p>
    <w:p w:rsidR="001B19C8" w:rsidRPr="003A380D" w:rsidRDefault="003A380D" w:rsidP="003A380D">
      <w:pPr>
        <w:spacing w:line="240" w:lineRule="auto"/>
        <w:ind w:left="4956"/>
        <w:rPr>
          <w:rFonts w:ascii="Century Gothic" w:hAnsi="Century Gothic" w:cstheme="minorHAnsi"/>
        </w:rPr>
      </w:pPr>
      <w:proofErr w:type="gramStart"/>
      <w:r w:rsidRPr="003A380D">
        <w:rPr>
          <w:rFonts w:ascii="Century Gothic" w:hAnsi="Century Gothic" w:cstheme="minorHAnsi"/>
        </w:rPr>
        <w:t>le</w:t>
      </w:r>
      <w:proofErr w:type="gramEnd"/>
      <w:r w:rsidRPr="003A380D">
        <w:rPr>
          <w:rFonts w:ascii="Century Gothic" w:hAnsi="Century Gothic" w:cstheme="minorHAnsi"/>
        </w:rPr>
        <w:t>…………………………………</w:t>
      </w:r>
    </w:p>
    <w:p w:rsidR="001B19C8" w:rsidRDefault="001B19C8" w:rsidP="00F5620B">
      <w:pPr>
        <w:spacing w:line="240" w:lineRule="auto"/>
        <w:rPr>
          <w:rFonts w:ascii="Century Gothic" w:hAnsi="Century Gothic" w:cstheme="minorHAnsi"/>
        </w:rPr>
      </w:pPr>
    </w:p>
    <w:p w:rsidR="003A380D" w:rsidRPr="003A380D" w:rsidRDefault="003A380D" w:rsidP="00F5620B">
      <w:pPr>
        <w:spacing w:line="240" w:lineRule="auto"/>
        <w:rPr>
          <w:rFonts w:ascii="Century Gothic" w:hAnsi="Century Gothic" w:cstheme="minorHAnsi"/>
        </w:rPr>
      </w:pPr>
    </w:p>
    <w:p w:rsidR="001B19C8" w:rsidRPr="003A380D" w:rsidRDefault="001B19C8" w:rsidP="006E79AF">
      <w:pPr>
        <w:spacing w:line="240" w:lineRule="auto"/>
        <w:ind w:left="5664"/>
        <w:rPr>
          <w:rFonts w:ascii="Century Gothic" w:hAnsi="Century Gothic" w:cs="CIDFont+F1"/>
          <w:u w:val="single"/>
        </w:rPr>
      </w:pPr>
      <w:r w:rsidRPr="003A380D">
        <w:rPr>
          <w:rFonts w:ascii="Century Gothic" w:hAnsi="Century Gothic" w:cstheme="minorHAnsi"/>
          <w:u w:val="single"/>
        </w:rPr>
        <w:t>Signature :</w:t>
      </w:r>
      <w:r w:rsidRPr="003A380D">
        <w:rPr>
          <w:rFonts w:ascii="Century Gothic" w:hAnsi="Century Gothic" w:cs="Segoe UI"/>
          <w:u w:val="single"/>
        </w:rPr>
        <w:t xml:space="preserve"> </w:t>
      </w:r>
    </w:p>
    <w:sectPr w:rsidR="001B19C8" w:rsidRPr="003A38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EF" w:rsidRDefault="000500EF" w:rsidP="000500EF">
      <w:pPr>
        <w:spacing w:after="0" w:line="240" w:lineRule="auto"/>
      </w:pPr>
      <w:r>
        <w:separator/>
      </w:r>
    </w:p>
  </w:endnote>
  <w:endnote w:type="continuationSeparator" w:id="0">
    <w:p w:rsidR="000500EF" w:rsidRDefault="000500EF" w:rsidP="0005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Roboto-Regular-webfo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80D" w:rsidRDefault="003A380D" w:rsidP="000500EF">
    <w:pPr>
      <w:pStyle w:val="Pieddepage"/>
      <w:jc w:val="center"/>
      <w:rPr>
        <w:b/>
      </w:rPr>
    </w:pPr>
  </w:p>
  <w:p w:rsidR="000500EF" w:rsidRPr="000500EF" w:rsidRDefault="000500EF" w:rsidP="000500EF">
    <w:pPr>
      <w:pStyle w:val="Pieddepage"/>
      <w:jc w:val="center"/>
      <w:rPr>
        <w:b/>
      </w:rPr>
    </w:pPr>
    <w:r w:rsidRPr="000500EF">
      <w:rPr>
        <w:b/>
      </w:rPr>
      <w:t>SARL TONER DE BREIZH, 8 rue des Tisserands, 35830 BETTON – SIRET :</w:t>
    </w:r>
    <w:r w:rsidRPr="000500EF">
      <w:rPr>
        <w:rFonts w:ascii="Roboto-Regular-webfont" w:eastAsia="Times New Roman" w:hAnsi="Roboto-Regular-webfont" w:cs="Times New Roman"/>
        <w:b/>
        <w:color w:val="232A34"/>
        <w:sz w:val="20"/>
        <w:szCs w:val="20"/>
        <w:shd w:val="clear" w:color="auto" w:fill="EAF1F8"/>
        <w:lang w:eastAsia="fr-FR"/>
      </w:rPr>
      <w:t xml:space="preserve"> </w:t>
    </w:r>
    <w:r w:rsidRPr="000500EF">
      <w:rPr>
        <w:b/>
      </w:rPr>
      <w:t>79498994700021</w:t>
    </w:r>
  </w:p>
  <w:p w:rsidR="000500EF" w:rsidRDefault="000500E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EF" w:rsidRDefault="000500EF" w:rsidP="000500EF">
      <w:pPr>
        <w:spacing w:after="0" w:line="240" w:lineRule="auto"/>
      </w:pPr>
      <w:r>
        <w:separator/>
      </w:r>
    </w:p>
  </w:footnote>
  <w:footnote w:type="continuationSeparator" w:id="0">
    <w:p w:rsidR="000500EF" w:rsidRDefault="000500EF" w:rsidP="0005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EDD" w:rsidRDefault="00EC6EDD" w:rsidP="00EC6EDD">
    <w:pPr>
      <w:pStyle w:val="En-tte"/>
      <w:jc w:val="center"/>
    </w:pPr>
    <w:r>
      <w:t>TONER DE BREIZH SARL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C8"/>
    <w:rsid w:val="000500EF"/>
    <w:rsid w:val="001B19C8"/>
    <w:rsid w:val="00282737"/>
    <w:rsid w:val="003A380D"/>
    <w:rsid w:val="004D617B"/>
    <w:rsid w:val="006E79AF"/>
    <w:rsid w:val="00B31B8F"/>
    <w:rsid w:val="00EC6EDD"/>
    <w:rsid w:val="00F5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00EF"/>
  </w:style>
  <w:style w:type="paragraph" w:styleId="Pieddepage">
    <w:name w:val="footer"/>
    <w:basedOn w:val="Normal"/>
    <w:link w:val="PieddepageCar"/>
    <w:uiPriority w:val="99"/>
    <w:unhideWhenUsed/>
    <w:rsid w:val="0005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0EF"/>
  </w:style>
  <w:style w:type="paragraph" w:styleId="Textedebulles">
    <w:name w:val="Balloon Text"/>
    <w:basedOn w:val="Normal"/>
    <w:link w:val="TextedebullesCar"/>
    <w:uiPriority w:val="99"/>
    <w:semiHidden/>
    <w:unhideWhenUsed/>
    <w:rsid w:val="00EC6ED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ED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00EF"/>
  </w:style>
  <w:style w:type="paragraph" w:styleId="Pieddepage">
    <w:name w:val="footer"/>
    <w:basedOn w:val="Normal"/>
    <w:link w:val="PieddepageCar"/>
    <w:uiPriority w:val="99"/>
    <w:unhideWhenUsed/>
    <w:rsid w:val="0005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0EF"/>
  </w:style>
  <w:style w:type="paragraph" w:styleId="Textedebulles">
    <w:name w:val="Balloon Text"/>
    <w:basedOn w:val="Normal"/>
    <w:link w:val="TextedebullesCar"/>
    <w:uiPriority w:val="99"/>
    <w:semiHidden/>
    <w:unhideWhenUsed/>
    <w:rsid w:val="00EC6ED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ED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Sourdrille</dc:creator>
  <cp:keywords/>
  <dc:description/>
  <cp:lastModifiedBy>TDB-FX</cp:lastModifiedBy>
  <cp:revision>2</cp:revision>
  <cp:lastPrinted>2019-03-20T15:21:00Z</cp:lastPrinted>
  <dcterms:created xsi:type="dcterms:W3CDTF">2020-02-17T10:23:00Z</dcterms:created>
  <dcterms:modified xsi:type="dcterms:W3CDTF">2020-02-17T10:23:00Z</dcterms:modified>
</cp:coreProperties>
</file>